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9807" w14:textId="77777777" w:rsidR="00CB6FD8" w:rsidRDefault="00CB6FD8" w:rsidP="00C445FB">
      <w:pPr>
        <w:spacing w:after="240"/>
        <w:ind w:left="210"/>
        <w:jc w:val="center"/>
        <w:rPr>
          <w:rFonts w:ascii="Meiryo UI" w:eastAsia="Meiryo UI" w:hAnsi="Meiryo UI"/>
          <w:b/>
          <w:sz w:val="28"/>
        </w:rPr>
      </w:pPr>
      <w:r w:rsidRPr="00CB6FD8">
        <w:rPr>
          <w:rFonts w:ascii="Meiryo UI" w:eastAsia="Meiryo UI" w:hAnsi="Meiryo UI" w:hint="eastAsia"/>
          <w:b/>
          <w:sz w:val="28"/>
        </w:rPr>
        <w:t>長井</w:t>
      </w:r>
      <w:r w:rsidRPr="00CB6FD8">
        <w:rPr>
          <w:rFonts w:ascii="Meiryo UI" w:eastAsia="Meiryo UI" w:hAnsi="Meiryo UI"/>
          <w:b/>
          <w:sz w:val="28"/>
        </w:rPr>
        <w:t>DXコンテスト　エントリーシート　アイデアチャレンジ部門</w:t>
      </w:r>
    </w:p>
    <w:tbl>
      <w:tblPr>
        <w:tblStyle w:val="a3"/>
        <w:tblW w:w="1018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85"/>
      </w:tblGrid>
      <w:tr w:rsidR="00CB6FD8" w14:paraId="3AA0483C" w14:textId="77777777" w:rsidTr="00FD2953">
        <w:tc>
          <w:tcPr>
            <w:tcW w:w="10185" w:type="dxa"/>
            <w:tcBorders>
              <w:bottom w:val="dotted" w:sz="4" w:space="0" w:color="auto"/>
            </w:tcBorders>
            <w:vAlign w:val="center"/>
          </w:tcPr>
          <w:p w14:paraId="4C64305D" w14:textId="77777777" w:rsidR="00CB6FD8" w:rsidRPr="00CB6FD8" w:rsidRDefault="00CB6FD8" w:rsidP="00FD2953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事業アイデア名（３０字以内）</w:t>
            </w:r>
          </w:p>
        </w:tc>
      </w:tr>
      <w:tr w:rsidR="00CB6FD8" w14:paraId="462F942E" w14:textId="77777777" w:rsidTr="00C445FB">
        <w:tc>
          <w:tcPr>
            <w:tcW w:w="10185" w:type="dxa"/>
            <w:tcBorders>
              <w:top w:val="dotted" w:sz="4" w:space="0" w:color="auto"/>
              <w:bottom w:val="single" w:sz="18" w:space="0" w:color="auto"/>
            </w:tcBorders>
          </w:tcPr>
          <w:p w14:paraId="32000794" w14:textId="77777777" w:rsidR="00CB6FD8" w:rsidRDefault="00CB6FD8" w:rsidP="00CB6FD8">
            <w:pPr>
              <w:jc w:val="left"/>
              <w:rPr>
                <w:rFonts w:ascii="Meiryo UI" w:eastAsia="Meiryo UI" w:hAnsi="Meiryo UI"/>
                <w:b/>
                <w:sz w:val="28"/>
              </w:rPr>
            </w:pPr>
          </w:p>
        </w:tc>
      </w:tr>
    </w:tbl>
    <w:p w14:paraId="2A547344" w14:textId="77777777" w:rsidR="00CB6FD8" w:rsidRPr="00C50325" w:rsidRDefault="00CB6FD8" w:rsidP="00CB6FD8">
      <w:pPr>
        <w:jc w:val="left"/>
        <w:rPr>
          <w:rFonts w:ascii="Meiryo UI" w:eastAsia="Meiryo UI" w:hAnsi="Meiryo UI"/>
          <w:b/>
          <w:sz w:val="12"/>
        </w:rPr>
      </w:pPr>
    </w:p>
    <w:tbl>
      <w:tblPr>
        <w:tblStyle w:val="a3"/>
        <w:tblW w:w="10185" w:type="dxa"/>
        <w:tblInd w:w="-15" w:type="dxa"/>
        <w:tblLook w:val="04A0" w:firstRow="1" w:lastRow="0" w:firstColumn="1" w:lastColumn="0" w:noHBand="0" w:noVBand="1"/>
      </w:tblPr>
      <w:tblGrid>
        <w:gridCol w:w="10185"/>
      </w:tblGrid>
      <w:tr w:rsidR="00CB6FD8" w:rsidRPr="00CB6FD8" w14:paraId="3EA7C4E3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6C748" w14:textId="77777777" w:rsidR="00CB6FD8" w:rsidRPr="00CB6FD8" w:rsidRDefault="00CB6FD8" w:rsidP="00FD2953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Ⅰ　事業アイデアの概要（図表や写真も使用し、内容が伝わるよう具体的に記載してください。）</w:t>
            </w:r>
          </w:p>
        </w:tc>
      </w:tr>
      <w:tr w:rsidR="00CB6FD8" w14:paraId="37CDFF89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3906FD" w14:textId="77777777" w:rsidR="00891084" w:rsidRPr="00CB6FD8" w:rsidRDefault="00CB6FD8" w:rsidP="00FD2953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（１）解決したい地域の課題</w:t>
            </w:r>
          </w:p>
        </w:tc>
      </w:tr>
      <w:tr w:rsidR="00CB6FD8" w14:paraId="0652109F" w14:textId="77777777" w:rsidTr="00C445FB">
        <w:trPr>
          <w:trHeight w:val="1341"/>
        </w:trPr>
        <w:tc>
          <w:tcPr>
            <w:tcW w:w="10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10C9F" w14:textId="77777777" w:rsidR="00CB6FD8" w:rsidRPr="008F77FB" w:rsidRDefault="00891084" w:rsidP="00CB6FD8">
            <w:pPr>
              <w:jc w:val="left"/>
              <w:rPr>
                <w:rFonts w:ascii="Meiryo UI" w:eastAsia="Meiryo UI" w:hAnsi="Meiryo UI"/>
              </w:rPr>
            </w:pPr>
            <w:r w:rsidRPr="008F77FB">
              <w:rPr>
                <w:rFonts w:ascii="Meiryo UI" w:eastAsia="Meiryo UI" w:hAnsi="Meiryo UI" w:hint="eastAsia"/>
              </w:rPr>
              <w:t>・</w:t>
            </w:r>
            <w:r w:rsidR="00CB6FD8" w:rsidRPr="008F77FB">
              <w:rPr>
                <w:rFonts w:ascii="Meiryo UI" w:eastAsia="Meiryo UI" w:hAnsi="Meiryo UI" w:hint="eastAsia"/>
              </w:rPr>
              <w:t>解決したい地域の課題を具体的に記載してください。</w:t>
            </w:r>
          </w:p>
          <w:p w14:paraId="12DE3882" w14:textId="77777777" w:rsid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722A99BB" w14:textId="77777777" w:rsidR="008F77FB" w:rsidRP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67589836" w14:textId="77777777" w:rsidR="008F77FB" w:rsidRP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4CD4446E" w14:textId="77777777" w:rsidR="008F77FB" w:rsidRP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61753BE1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546361" w14:textId="77777777" w:rsidR="00CB6FD8" w:rsidRPr="00CB6FD8" w:rsidRDefault="00CB6FD8" w:rsidP="00FD2953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（２）課題解決のためのデジタル技術の手法</w:t>
            </w:r>
          </w:p>
        </w:tc>
      </w:tr>
      <w:tr w:rsidR="00CB6FD8" w14:paraId="7278FFD7" w14:textId="77777777" w:rsidTr="00C445FB">
        <w:trPr>
          <w:trHeight w:val="1182"/>
        </w:trPr>
        <w:tc>
          <w:tcPr>
            <w:tcW w:w="10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170E" w14:textId="77777777" w:rsidR="00CB6FD8" w:rsidRDefault="008B7086" w:rsidP="00CB6FD8">
            <w:pPr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・地域課題を解決するために、どのようなデジタル技術を</w:t>
            </w:r>
            <w:r w:rsidR="00947580">
              <w:rPr>
                <w:rFonts w:ascii="Meiryo UI" w:eastAsia="Meiryo UI" w:hAnsi="Meiryo UI" w:hint="eastAsia"/>
              </w:rPr>
              <w:t>活用するのか</w:t>
            </w:r>
            <w:r w:rsidRPr="008B7086">
              <w:rPr>
                <w:rFonts w:ascii="Meiryo UI" w:eastAsia="Meiryo UI" w:hAnsi="Meiryo UI" w:hint="eastAsia"/>
              </w:rPr>
              <w:t>具体的に記載してください。</w:t>
            </w:r>
          </w:p>
          <w:p w14:paraId="7E8C58A3" w14:textId="77777777" w:rsid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69315C46" w14:textId="77777777" w:rsid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31A44EC0" w14:textId="77777777" w:rsid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19C69619" w14:textId="77777777" w:rsidR="00C445FB" w:rsidRPr="008B7086" w:rsidRDefault="00C445FB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26306200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FBD53E" w14:textId="77777777" w:rsidR="00CB6FD8" w:rsidRPr="00CB6FD8" w:rsidRDefault="00CB6FD8" w:rsidP="00FD2953">
            <w:pPr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（３）商品・サービスの概要・特徴</w:t>
            </w:r>
          </w:p>
        </w:tc>
      </w:tr>
      <w:tr w:rsidR="00CB6FD8" w14:paraId="1FE25C44" w14:textId="77777777" w:rsidTr="00C445FB">
        <w:trPr>
          <w:trHeight w:val="2232"/>
        </w:trPr>
        <w:tc>
          <w:tcPr>
            <w:tcW w:w="10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4F80" w14:textId="77777777" w:rsidR="008B7086" w:rsidRPr="008B7086" w:rsidRDefault="008B7086" w:rsidP="008B7086">
            <w:pPr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・商品・サービス</w:t>
            </w:r>
            <w:r w:rsidR="00752B88">
              <w:rPr>
                <w:rFonts w:ascii="Meiryo UI" w:eastAsia="Meiryo UI" w:hAnsi="Meiryo UI" w:hint="eastAsia"/>
              </w:rPr>
              <w:t>の事業アイデア</w:t>
            </w:r>
            <w:r w:rsidRPr="008B7086">
              <w:rPr>
                <w:rFonts w:ascii="Meiryo UI" w:eastAsia="Meiryo UI" w:hAnsi="Meiryo UI" w:hint="eastAsia"/>
              </w:rPr>
              <w:t>はどのようなものか、どのようなことができるか、具体的に記載してください。</w:t>
            </w:r>
          </w:p>
          <w:p w14:paraId="23F2AF81" w14:textId="77777777" w:rsidR="008B7086" w:rsidRPr="008B7086" w:rsidRDefault="008B7086" w:rsidP="008B7086">
            <w:pPr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・商品やサービスはどのような特徴があり、他の商品・サービスとどのような点が違うか、差別化できる箇所を具体的に記載してください。</w:t>
            </w:r>
          </w:p>
          <w:p w14:paraId="30439EB6" w14:textId="77777777" w:rsidR="00CB6FD8" w:rsidRDefault="00CB6FD8" w:rsidP="00CB6FD8">
            <w:pPr>
              <w:jc w:val="left"/>
              <w:rPr>
                <w:rFonts w:ascii="Meiryo UI" w:eastAsia="Meiryo UI" w:hAnsi="Meiryo UI"/>
              </w:rPr>
            </w:pPr>
          </w:p>
          <w:p w14:paraId="77073E2C" w14:textId="77777777" w:rsidR="008F77FB" w:rsidRDefault="008F77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2D2C8476" w14:textId="77777777" w:rsidR="00C445FB" w:rsidRPr="00CB6FD8" w:rsidRDefault="00C445FB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23ABFD55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FA556C" w14:textId="77777777" w:rsidR="00CB6FD8" w:rsidRPr="00CB6FD8" w:rsidRDefault="00CB6FD8" w:rsidP="00FD2953">
            <w:pPr>
              <w:tabs>
                <w:tab w:val="left" w:pos="1770"/>
              </w:tabs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（４）商品・サービスの対象及び宣伝方法</w:t>
            </w:r>
          </w:p>
        </w:tc>
      </w:tr>
      <w:tr w:rsidR="00CB6FD8" w14:paraId="2634431E" w14:textId="77777777" w:rsidTr="00C445FB">
        <w:trPr>
          <w:trHeight w:val="2015"/>
        </w:trPr>
        <w:tc>
          <w:tcPr>
            <w:tcW w:w="10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26B57" w14:textId="77777777" w:rsidR="008B7086" w:rsidRPr="008B7086" w:rsidRDefault="008B7086" w:rsidP="008B7086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・商品・サービスを購入・利用する対象を具体的に記載してください。</w:t>
            </w:r>
          </w:p>
          <w:p w14:paraId="7B7CAAB0" w14:textId="77777777" w:rsidR="008B7086" w:rsidRPr="008B7086" w:rsidRDefault="008B7086" w:rsidP="008B7086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・商品・サービスをどういう手法で購入者・利用者まで届けるか（広告・宣伝手法）を具体的に記載してください。</w:t>
            </w:r>
          </w:p>
          <w:p w14:paraId="69E74138" w14:textId="77777777" w:rsidR="00CB6FD8" w:rsidRDefault="00CB6FD8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  <w:p w14:paraId="7C124EC6" w14:textId="77777777" w:rsidR="00C445FB" w:rsidRDefault="00C445FB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  <w:p w14:paraId="78AD2A14" w14:textId="77777777" w:rsidR="00C445FB" w:rsidRPr="008B7086" w:rsidRDefault="00C445FB" w:rsidP="00CB6FD8">
            <w:pPr>
              <w:tabs>
                <w:tab w:val="left" w:pos="1770"/>
              </w:tabs>
              <w:jc w:val="left"/>
              <w:rPr>
                <w:rFonts w:ascii="Meiryo UI" w:eastAsia="Meiryo UI" w:hAnsi="Meiryo UI"/>
              </w:rPr>
            </w:pPr>
          </w:p>
        </w:tc>
      </w:tr>
      <w:tr w:rsidR="00CB6FD8" w14:paraId="13C98590" w14:textId="77777777" w:rsidTr="00FD2953">
        <w:tc>
          <w:tcPr>
            <w:tcW w:w="101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FFA77F" w14:textId="77777777" w:rsidR="00CB6FD8" w:rsidRPr="00CB6FD8" w:rsidRDefault="00CB6FD8" w:rsidP="00FD2953">
            <w:pPr>
              <w:tabs>
                <w:tab w:val="left" w:pos="930"/>
              </w:tabs>
              <w:rPr>
                <w:rFonts w:ascii="Meiryo UI" w:eastAsia="Meiryo UI" w:hAnsi="Meiryo UI"/>
              </w:rPr>
            </w:pPr>
            <w:r w:rsidRPr="00CB6FD8">
              <w:rPr>
                <w:rFonts w:ascii="Meiryo UI" w:eastAsia="Meiryo UI" w:hAnsi="Meiryo UI" w:hint="eastAsia"/>
              </w:rPr>
              <w:t>（５）商品・サービスの販売価格・数量</w:t>
            </w:r>
          </w:p>
        </w:tc>
      </w:tr>
      <w:tr w:rsidR="00CB6FD8" w14:paraId="5BA5B344" w14:textId="77777777" w:rsidTr="00C445FB">
        <w:trPr>
          <w:trHeight w:val="2227"/>
        </w:trPr>
        <w:tc>
          <w:tcPr>
            <w:tcW w:w="101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5914C" w14:textId="77777777" w:rsidR="008B7086" w:rsidRPr="008B7086" w:rsidRDefault="008B7086" w:rsidP="008B7086">
            <w:pPr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・どのような商品・サービスが、年間で何個くらい販売できて、</w:t>
            </w:r>
            <w:r w:rsidRPr="008B7086">
              <w:rPr>
                <w:rFonts w:ascii="Meiryo UI" w:eastAsia="Meiryo UI" w:hAnsi="Meiryo UI"/>
              </w:rPr>
              <w:t>1</w:t>
            </w:r>
            <w:r w:rsidRPr="008B7086">
              <w:rPr>
                <w:rFonts w:ascii="Meiryo UI" w:eastAsia="Meiryo UI" w:hAnsi="Meiryo UI" w:hint="eastAsia"/>
              </w:rPr>
              <w:t>年間で売上がどの程度見込めるか、どのくらい利益をあげられるか記述してください。</w:t>
            </w:r>
          </w:p>
          <w:p w14:paraId="1773DBFD" w14:textId="77777777" w:rsidR="008B7086" w:rsidRPr="008B7086" w:rsidRDefault="008B7086" w:rsidP="008B7086">
            <w:pPr>
              <w:jc w:val="left"/>
              <w:rPr>
                <w:rFonts w:ascii="Meiryo UI" w:eastAsia="Meiryo UI" w:hAnsi="Meiryo UI"/>
              </w:rPr>
            </w:pPr>
            <w:r w:rsidRPr="008B7086">
              <w:rPr>
                <w:rFonts w:ascii="Meiryo UI" w:eastAsia="Meiryo UI" w:hAnsi="Meiryo UI" w:hint="eastAsia"/>
              </w:rPr>
              <w:t>・商品・サー</w:t>
            </w:r>
            <w:r w:rsidR="00891084">
              <w:rPr>
                <w:rFonts w:ascii="Meiryo UI" w:eastAsia="Meiryo UI" w:hAnsi="Meiryo UI" w:hint="eastAsia"/>
              </w:rPr>
              <w:t>ビスの販売手法はどうするか（お店、インターネット、その他など）</w:t>
            </w:r>
            <w:r w:rsidRPr="008B7086">
              <w:rPr>
                <w:rFonts w:ascii="Meiryo UI" w:eastAsia="Meiryo UI" w:hAnsi="Meiryo UI" w:hint="eastAsia"/>
              </w:rPr>
              <w:t>を具体的に記載してください。</w:t>
            </w:r>
          </w:p>
          <w:p w14:paraId="6EA26903" w14:textId="77777777" w:rsidR="00CB6FD8" w:rsidRDefault="00CB6FD8" w:rsidP="00CB6FD8">
            <w:pPr>
              <w:jc w:val="left"/>
              <w:rPr>
                <w:rFonts w:ascii="Meiryo UI" w:eastAsia="Meiryo UI" w:hAnsi="Meiryo UI"/>
              </w:rPr>
            </w:pPr>
          </w:p>
          <w:p w14:paraId="05C95874" w14:textId="77777777" w:rsidR="00C445FB" w:rsidRDefault="00C445FB" w:rsidP="00CB6FD8">
            <w:pPr>
              <w:jc w:val="left"/>
              <w:rPr>
                <w:rFonts w:ascii="Meiryo UI" w:eastAsia="Meiryo UI" w:hAnsi="Meiryo UI"/>
              </w:rPr>
            </w:pPr>
          </w:p>
          <w:p w14:paraId="52CB4869" w14:textId="77777777" w:rsidR="00C445FB" w:rsidRPr="008B7086" w:rsidRDefault="00C445FB" w:rsidP="00CB6FD8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7EDB30B5" w14:textId="77777777" w:rsidR="008B7086" w:rsidRDefault="008B7086" w:rsidP="008B7086">
      <w:pPr>
        <w:rPr>
          <w:rFonts w:ascii="Meiryo UI" w:eastAsia="Meiryo UI" w:hAnsi="Meiryo UI"/>
          <w:b/>
          <w:sz w:val="2"/>
        </w:rPr>
      </w:pPr>
    </w:p>
    <w:p w14:paraId="76075B75" w14:textId="77777777" w:rsidR="008F77FB" w:rsidRPr="00891084" w:rsidRDefault="008F77FB" w:rsidP="008B7086">
      <w:pPr>
        <w:rPr>
          <w:rFonts w:ascii="Meiryo UI" w:eastAsia="Meiryo UI" w:hAnsi="Meiryo UI"/>
          <w:b/>
          <w:sz w:val="2"/>
        </w:rPr>
      </w:pPr>
    </w:p>
    <w:tbl>
      <w:tblPr>
        <w:tblStyle w:val="a3"/>
        <w:tblpPr w:leftFromText="142" w:rightFromText="142" w:vertAnchor="page" w:horzAnchor="margin" w:tblpY="1126"/>
        <w:tblW w:w="10170" w:type="dxa"/>
        <w:tblLook w:val="04A0" w:firstRow="1" w:lastRow="0" w:firstColumn="1" w:lastColumn="0" w:noHBand="0" w:noVBand="1"/>
      </w:tblPr>
      <w:tblGrid>
        <w:gridCol w:w="2709"/>
        <w:gridCol w:w="3328"/>
        <w:gridCol w:w="4133"/>
      </w:tblGrid>
      <w:tr w:rsidR="00645982" w14:paraId="7DA99DCF" w14:textId="77777777" w:rsidTr="00A91165">
        <w:tc>
          <w:tcPr>
            <w:tcW w:w="101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A02D" w14:textId="77777777" w:rsidR="00645982" w:rsidRPr="008B7086" w:rsidRDefault="00645982" w:rsidP="00944F46">
            <w:pPr>
              <w:rPr>
                <w:rFonts w:ascii="Meiryo UI" w:eastAsia="Meiryo UI" w:hAnsi="Meiryo UI"/>
                <w:sz w:val="28"/>
              </w:rPr>
            </w:pPr>
            <w:r w:rsidRPr="008B7086">
              <w:rPr>
                <w:rFonts w:ascii="Meiryo UI" w:eastAsia="Meiryo UI" w:hAnsi="Meiryo UI" w:hint="eastAsia"/>
              </w:rPr>
              <w:t>Ⅱ　応募者の情報</w:t>
            </w:r>
          </w:p>
        </w:tc>
      </w:tr>
      <w:tr w:rsidR="00645982" w14:paraId="690ACCFA" w14:textId="77777777" w:rsidTr="00FD2953">
        <w:trPr>
          <w:trHeight w:val="597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808A1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61"/>
                <w:kern w:val="0"/>
                <w:szCs w:val="21"/>
                <w:fitText w:val="2100" w:id="-1165314041"/>
              </w:rPr>
              <w:t>所属名・学校</w:t>
            </w:r>
            <w:r w:rsidRPr="00044CCD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041"/>
              </w:rPr>
              <w:t>名</w:t>
            </w:r>
          </w:p>
        </w:tc>
        <w:tc>
          <w:tcPr>
            <w:tcW w:w="74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100134" w14:textId="77777777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645982" w14:paraId="1C02CD82" w14:textId="77777777" w:rsidTr="00FD2953">
        <w:trPr>
          <w:trHeight w:val="704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5E668FA6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49"/>
                <w:kern w:val="0"/>
                <w:szCs w:val="21"/>
                <w:fitText w:val="2100" w:id="-1165314042"/>
              </w:rPr>
              <w:t>チーム名（人数</w:t>
            </w:r>
            <w:r w:rsidRPr="00044CCD">
              <w:rPr>
                <w:rFonts w:ascii="Meiryo UI" w:eastAsia="Meiryo UI" w:hAnsi="Meiryo UI" w:hint="eastAsia"/>
                <w:spacing w:val="2"/>
                <w:kern w:val="0"/>
                <w:szCs w:val="21"/>
                <w:fitText w:val="2100" w:id="-1165314042"/>
              </w:rPr>
              <w:t>）</w:t>
            </w:r>
          </w:p>
        </w:tc>
        <w:tc>
          <w:tcPr>
            <w:tcW w:w="7461" w:type="dxa"/>
            <w:gridSpan w:val="2"/>
            <w:tcBorders>
              <w:right w:val="single" w:sz="12" w:space="0" w:color="auto"/>
            </w:tcBorders>
            <w:vAlign w:val="center"/>
          </w:tcPr>
          <w:p w14:paraId="1FA1C4AC" w14:textId="77777777" w:rsidR="00645982" w:rsidRPr="00891084" w:rsidRDefault="00645982" w:rsidP="00A91165">
            <w:pPr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　　　　　　名）</w:t>
            </w:r>
          </w:p>
        </w:tc>
      </w:tr>
      <w:tr w:rsidR="00645982" w14:paraId="06F7B15D" w14:textId="77777777" w:rsidTr="00FD2953">
        <w:trPr>
          <w:trHeight w:val="687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3292B198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61"/>
                <w:kern w:val="0"/>
                <w:szCs w:val="21"/>
                <w:fitText w:val="2100" w:id="-1165314043"/>
              </w:rPr>
              <w:t>代表者名・年</w:t>
            </w:r>
            <w:r w:rsidRPr="00044CCD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043"/>
              </w:rPr>
              <w:t>齢</w:t>
            </w:r>
          </w:p>
        </w:tc>
        <w:tc>
          <w:tcPr>
            <w:tcW w:w="3328" w:type="dxa"/>
            <w:vAlign w:val="center"/>
          </w:tcPr>
          <w:p w14:paraId="40B3E4FE" w14:textId="77777777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33" w:type="dxa"/>
            <w:tcBorders>
              <w:right w:val="single" w:sz="12" w:space="0" w:color="auto"/>
            </w:tcBorders>
            <w:vAlign w:val="center"/>
          </w:tcPr>
          <w:p w14:paraId="42C47CE2" w14:textId="77A88D13" w:rsidR="00645982" w:rsidRPr="00891084" w:rsidRDefault="0063334F" w:rsidP="0063334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　　　　　　　　　　歳</w:t>
            </w:r>
          </w:p>
        </w:tc>
      </w:tr>
      <w:tr w:rsidR="00645982" w14:paraId="23CDA506" w14:textId="77777777" w:rsidTr="00FD2953">
        <w:trPr>
          <w:trHeight w:val="711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675BE64B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840"/>
                <w:kern w:val="0"/>
                <w:szCs w:val="21"/>
                <w:fitText w:val="2100" w:id="-1165314044"/>
              </w:rPr>
              <w:t>住</w:t>
            </w:r>
            <w:r w:rsidRPr="00044CCD">
              <w:rPr>
                <w:rFonts w:ascii="Meiryo UI" w:eastAsia="Meiryo UI" w:hAnsi="Meiryo UI" w:hint="eastAsia"/>
                <w:kern w:val="0"/>
                <w:szCs w:val="21"/>
                <w:fitText w:val="2100" w:id="-1165314044"/>
              </w:rPr>
              <w:t>所</w:t>
            </w:r>
          </w:p>
        </w:tc>
        <w:tc>
          <w:tcPr>
            <w:tcW w:w="7461" w:type="dxa"/>
            <w:gridSpan w:val="2"/>
            <w:tcBorders>
              <w:right w:val="single" w:sz="12" w:space="0" w:color="auto"/>
            </w:tcBorders>
            <w:vAlign w:val="center"/>
          </w:tcPr>
          <w:p w14:paraId="4B9EBD36" w14:textId="77777777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645982" w14:paraId="4553D47A" w14:textId="77777777" w:rsidTr="00FD2953">
        <w:trPr>
          <w:trHeight w:val="692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234099F1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13"/>
                <w:kern w:val="0"/>
                <w:szCs w:val="21"/>
                <w:fitText w:val="2100" w:id="-1165314045"/>
              </w:rPr>
              <w:t>連絡先（電話番号</w:t>
            </w:r>
            <w:r w:rsidRPr="00044CCD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2100" w:id="-1165314045"/>
              </w:rPr>
              <w:t>）</w:t>
            </w:r>
          </w:p>
        </w:tc>
        <w:tc>
          <w:tcPr>
            <w:tcW w:w="7461" w:type="dxa"/>
            <w:gridSpan w:val="2"/>
            <w:tcBorders>
              <w:right w:val="single" w:sz="12" w:space="0" w:color="auto"/>
            </w:tcBorders>
            <w:vAlign w:val="center"/>
          </w:tcPr>
          <w:p w14:paraId="005E8653" w14:textId="77777777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645982" w14:paraId="7FC4EA9E" w14:textId="77777777" w:rsidTr="00FD2953">
        <w:trPr>
          <w:trHeight w:val="844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3C0B1A3F" w14:textId="77777777" w:rsidR="00645982" w:rsidRPr="00891084" w:rsidRDefault="00645982" w:rsidP="00FD2953">
            <w:pPr>
              <w:spacing w:line="48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164"/>
                <w:kern w:val="0"/>
                <w:szCs w:val="21"/>
                <w:fitText w:val="2100" w:id="-1165314046"/>
              </w:rPr>
              <w:t>メールアドレ</w:t>
            </w:r>
            <w:r w:rsidRPr="00044CCD">
              <w:rPr>
                <w:rFonts w:ascii="Meiryo UI" w:eastAsia="Meiryo UI" w:hAnsi="Meiryo UI" w:hint="eastAsia"/>
                <w:spacing w:val="3"/>
                <w:kern w:val="0"/>
                <w:szCs w:val="21"/>
                <w:fitText w:val="2100" w:id="-1165314046"/>
              </w:rPr>
              <w:t>ス</w:t>
            </w:r>
          </w:p>
        </w:tc>
        <w:tc>
          <w:tcPr>
            <w:tcW w:w="7461" w:type="dxa"/>
            <w:gridSpan w:val="2"/>
            <w:tcBorders>
              <w:right w:val="single" w:sz="12" w:space="0" w:color="auto"/>
            </w:tcBorders>
            <w:vAlign w:val="center"/>
          </w:tcPr>
          <w:p w14:paraId="10FAC785" w14:textId="77777777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645982" w14:paraId="604D519E" w14:textId="77777777" w:rsidTr="00FD2953">
        <w:trPr>
          <w:trHeight w:val="1003"/>
        </w:trPr>
        <w:tc>
          <w:tcPr>
            <w:tcW w:w="2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99D2B" w14:textId="77777777" w:rsidR="00645982" w:rsidRPr="00891084" w:rsidRDefault="00645982" w:rsidP="00FD295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2"/>
                <w:kern w:val="0"/>
                <w:szCs w:val="21"/>
                <w:fitText w:val="2100" w:id="-1165314047"/>
              </w:rPr>
              <w:t>コンテストを知ったきっか</w:t>
            </w:r>
            <w:r w:rsidRPr="00044CCD">
              <w:rPr>
                <w:rFonts w:ascii="Meiryo UI" w:eastAsia="Meiryo UI" w:hAnsi="Meiryo UI" w:hint="eastAsia"/>
                <w:spacing w:val="3"/>
                <w:kern w:val="0"/>
                <w:szCs w:val="21"/>
                <w:fitText w:val="2100" w:id="-1165314047"/>
              </w:rPr>
              <w:t>け</w:t>
            </w:r>
          </w:p>
          <w:p w14:paraId="2EBF5882" w14:textId="77777777" w:rsidR="00645982" w:rsidRPr="00891084" w:rsidRDefault="00645982" w:rsidP="00FD295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44CCD">
              <w:rPr>
                <w:rFonts w:ascii="Meiryo UI" w:eastAsia="Meiryo UI" w:hAnsi="Meiryo UI" w:hint="eastAsia"/>
                <w:spacing w:val="13"/>
                <w:kern w:val="0"/>
                <w:szCs w:val="21"/>
                <w:fitText w:val="2100" w:id="-1165314048"/>
              </w:rPr>
              <w:t>（あてはまるものに○</w:t>
            </w:r>
            <w:r w:rsidRPr="00044CCD">
              <w:rPr>
                <w:rFonts w:ascii="Meiryo UI" w:eastAsia="Meiryo UI" w:hAnsi="Meiryo UI" w:hint="eastAsia"/>
                <w:spacing w:val="-1"/>
                <w:kern w:val="0"/>
                <w:szCs w:val="21"/>
                <w:fitText w:val="2100" w:id="-1165314048"/>
              </w:rPr>
              <w:t>）</w:t>
            </w:r>
          </w:p>
        </w:tc>
        <w:tc>
          <w:tcPr>
            <w:tcW w:w="74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33D8D" w14:textId="50544BAA" w:rsidR="00645982" w:rsidRPr="00891084" w:rsidRDefault="00645982" w:rsidP="00A9116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91084">
              <w:rPr>
                <w:rFonts w:ascii="Meiryo UI" w:eastAsia="Meiryo UI" w:hAnsi="Meiryo UI" w:hint="eastAsia"/>
                <w:szCs w:val="21"/>
              </w:rPr>
              <w:t xml:space="preserve">ご紹介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 w:hint="eastAsia"/>
                <w:szCs w:val="21"/>
              </w:rPr>
              <w:t xml:space="preserve">・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HP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・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>チラシ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　・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TVCM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 xml:space="preserve">・　</w:t>
            </w:r>
            <w:r w:rsidR="00044CCD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91084">
              <w:rPr>
                <w:rFonts w:ascii="Meiryo UI" w:eastAsia="Meiryo UI" w:hAnsi="Meiryo UI"/>
                <w:szCs w:val="21"/>
              </w:rPr>
              <w:t>市報等</w:t>
            </w:r>
          </w:p>
        </w:tc>
      </w:tr>
    </w:tbl>
    <w:p w14:paraId="64E9189F" w14:textId="77777777" w:rsidR="0063334F" w:rsidRPr="00645982" w:rsidRDefault="0063334F" w:rsidP="008B7086">
      <w:pPr>
        <w:rPr>
          <w:rFonts w:ascii="Meiryo UI" w:eastAsia="Meiryo UI" w:hAnsi="Meiryo UI"/>
          <w:b/>
          <w:sz w:val="28"/>
        </w:rPr>
      </w:pPr>
    </w:p>
    <w:sectPr w:rsidR="0063334F" w:rsidRPr="00645982" w:rsidSect="00C445F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8295" w14:textId="77777777" w:rsidR="004403B6" w:rsidRDefault="004403B6" w:rsidP="00947580">
      <w:r>
        <w:separator/>
      </w:r>
    </w:p>
  </w:endnote>
  <w:endnote w:type="continuationSeparator" w:id="0">
    <w:p w14:paraId="3DF366B6" w14:textId="77777777" w:rsidR="004403B6" w:rsidRDefault="004403B6" w:rsidP="009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096C" w14:textId="77777777" w:rsidR="004403B6" w:rsidRDefault="004403B6" w:rsidP="00947580">
      <w:r>
        <w:separator/>
      </w:r>
    </w:p>
  </w:footnote>
  <w:footnote w:type="continuationSeparator" w:id="0">
    <w:p w14:paraId="5EF7280F" w14:textId="77777777" w:rsidR="004403B6" w:rsidRDefault="004403B6" w:rsidP="0094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6"/>
    <w:rsid w:val="00044CCD"/>
    <w:rsid w:val="00160F28"/>
    <w:rsid w:val="00173F41"/>
    <w:rsid w:val="002701A1"/>
    <w:rsid w:val="00397366"/>
    <w:rsid w:val="00430122"/>
    <w:rsid w:val="004403B6"/>
    <w:rsid w:val="004D1C50"/>
    <w:rsid w:val="0063334F"/>
    <w:rsid w:val="00645982"/>
    <w:rsid w:val="006F69BC"/>
    <w:rsid w:val="00752B88"/>
    <w:rsid w:val="00790EE3"/>
    <w:rsid w:val="00891084"/>
    <w:rsid w:val="008B7086"/>
    <w:rsid w:val="008F77FB"/>
    <w:rsid w:val="00944F46"/>
    <w:rsid w:val="00947580"/>
    <w:rsid w:val="00A91165"/>
    <w:rsid w:val="00A9227A"/>
    <w:rsid w:val="00C445FB"/>
    <w:rsid w:val="00C50325"/>
    <w:rsid w:val="00C57DFD"/>
    <w:rsid w:val="00CB6FD8"/>
    <w:rsid w:val="00F403B4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06FB5"/>
  <w15:chartTrackingRefBased/>
  <w15:docId w15:val="{348ECA19-A518-4CE1-A608-74666559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580"/>
  </w:style>
  <w:style w:type="paragraph" w:styleId="a6">
    <w:name w:val="footer"/>
    <w:basedOn w:val="a"/>
    <w:link w:val="a7"/>
    <w:uiPriority w:val="99"/>
    <w:unhideWhenUsed/>
    <w:rsid w:val="00947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580"/>
  </w:style>
  <w:style w:type="paragraph" w:styleId="a8">
    <w:name w:val="Balloon Text"/>
    <w:basedOn w:val="a"/>
    <w:link w:val="a9"/>
    <w:uiPriority w:val="99"/>
    <w:semiHidden/>
    <w:unhideWhenUsed/>
    <w:rsid w:val="00270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A4A8-F7D8-4B01-AF0C-3A49B803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L3101-shk-102</dc:creator>
  <cp:keywords/>
  <dc:description/>
  <cp:lastModifiedBy>岩瀬 義和</cp:lastModifiedBy>
  <cp:revision>2</cp:revision>
  <dcterms:created xsi:type="dcterms:W3CDTF">2023-10-18T04:32:00Z</dcterms:created>
  <dcterms:modified xsi:type="dcterms:W3CDTF">2023-10-18T04:32:00Z</dcterms:modified>
</cp:coreProperties>
</file>